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709"/>
        <w:jc w:val="both"/>
        <w:rPr>
          <w:b w:val="1"/>
        </w:rPr>
      </w:pPr>
      <w:r>
        <w:rPr>
          <w:b w:val="1"/>
        </w:rPr>
        <w:t>Прокурор разъясняет: С 1 марта 2026 года вступают в силу новые правила отмены автоматических платежей за онлайн-подписки.</w:t>
      </w:r>
    </w:p>
    <w:p w14:paraId="02000000">
      <w:pPr>
        <w:widowControl w:val="1"/>
        <w:spacing w:after="0"/>
        <w:ind w:firstLine="709"/>
        <w:jc w:val="both"/>
      </w:pPr>
    </w:p>
    <w:p w14:paraId="03000000">
      <w:pPr>
        <w:widowControl w:val="1"/>
        <w:spacing w:after="0"/>
        <w:ind w:firstLine="709"/>
        <w:jc w:val="both"/>
      </w:pPr>
      <w:r>
        <w:t>Мещанская межрайонная прокуратура разъясняет, что Федеральный закон от 15.10.2025 № 376-ФЗ «О внесении изменения в статью в статью 16.1 Закона Российской Федерации «О защите прав потребителей» закрепляет важное изменение, направленное на усиление защиты прав пользователей платных цифровых сервисов.</w:t>
      </w:r>
    </w:p>
    <w:p w14:paraId="04000000">
      <w:pPr>
        <w:widowControl w:val="1"/>
        <w:spacing w:after="0"/>
        <w:ind w:firstLine="709"/>
        <w:jc w:val="both"/>
      </w:pPr>
    </w:p>
    <w:p w14:paraId="05000000">
      <w:pPr>
        <w:widowControl w:val="1"/>
        <w:spacing w:after="0"/>
        <w:ind w:firstLine="709"/>
        <w:jc w:val="both"/>
      </w:pPr>
      <w:r>
        <w:t>Так, установлен запрет на автоматическое списание денежных средств</w:t>
      </w:r>
    </w:p>
    <w:p w14:paraId="06000000">
      <w:pPr>
        <w:widowControl w:val="1"/>
        <w:spacing w:after="0"/>
        <w:ind w:firstLine="709"/>
        <w:jc w:val="both"/>
      </w:pPr>
      <w:r>
        <w:t>за онлайн-подписки с банковской карты, от использования которой для таких списаний пользователь отказался.</w:t>
      </w:r>
    </w:p>
    <w:p w14:paraId="07000000">
      <w:pPr>
        <w:widowControl w:val="1"/>
        <w:spacing w:after="0"/>
        <w:ind w:firstLine="709"/>
        <w:jc w:val="both"/>
      </w:pPr>
    </w:p>
    <w:p w14:paraId="08000000">
      <w:pPr>
        <w:widowControl w:val="1"/>
        <w:spacing w:after="0"/>
        <w:ind w:firstLine="709"/>
        <w:jc w:val="both"/>
      </w:pPr>
      <w:r>
        <w:t>Ключевые положения закона:</w:t>
      </w:r>
    </w:p>
    <w:p w14:paraId="09000000">
      <w:pPr>
        <w:widowControl w:val="1"/>
        <w:spacing w:after="0"/>
        <w:ind w:firstLine="709"/>
        <w:jc w:val="both"/>
      </w:pPr>
    </w:p>
    <w:p w14:paraId="0A000000">
      <w:pPr>
        <w:widowControl w:val="1"/>
        <w:spacing w:after="0"/>
        <w:ind w:firstLine="709"/>
        <w:jc w:val="both"/>
      </w:pPr>
      <w:r>
        <w:t>1. С 1 марта 2026 года запрещается осуществлять периодические платежи с использованием реквизитов банковской карты или счета потребителя, если он прямо выразил отказ от такого способа расчета в отношении конкретного договора.</w:t>
      </w:r>
    </w:p>
    <w:p w14:paraId="0B000000">
      <w:pPr>
        <w:widowControl w:val="1"/>
        <w:spacing w:after="0"/>
        <w:ind w:firstLine="709"/>
        <w:jc w:val="both"/>
      </w:pPr>
    </w:p>
    <w:p w14:paraId="0C000000">
      <w:pPr>
        <w:widowControl w:val="1"/>
        <w:spacing w:after="0"/>
        <w:ind w:firstLine="709"/>
        <w:jc w:val="both"/>
      </w:pPr>
      <w:r>
        <w:t>2. Потребитель получает четкое право отказаться от дальнейших автоматических списаний с определенной банковской карты для оплаты услуг конкретного онлайн-сервиса.</w:t>
      </w:r>
    </w:p>
    <w:p w14:paraId="0D000000">
      <w:pPr>
        <w:widowControl w:val="1"/>
        <w:spacing w:after="0"/>
        <w:ind w:firstLine="709"/>
        <w:jc w:val="both"/>
      </w:pPr>
    </w:p>
    <w:p w14:paraId="0E000000">
      <w:pPr>
        <w:widowControl w:val="1"/>
        <w:spacing w:after="0"/>
        <w:ind w:firstLine="709"/>
        <w:jc w:val="both"/>
      </w:pPr>
      <w:r>
        <w:t>3. Исполнитель обязан обеспечить потребителю легкую и удобную возможность заявить такой отказ. Это должно быть реализовано, в том числе,</w:t>
      </w:r>
    </w:p>
    <w:p w14:paraId="0F000000">
      <w:pPr>
        <w:widowControl w:val="1"/>
        <w:spacing w:after="0"/>
        <w:ind w:firstLine="709"/>
        <w:jc w:val="both"/>
      </w:pPr>
      <w:r>
        <w:t>в электронной форме — через официальный сайт или мобильное приложение сервиса.</w:t>
      </w:r>
    </w:p>
    <w:p w14:paraId="10000000">
      <w:pPr>
        <w:widowControl w:val="1"/>
        <w:spacing w:after="0"/>
        <w:ind w:firstLine="709"/>
        <w:jc w:val="both"/>
      </w:pPr>
    </w:p>
    <w:p w14:paraId="11000000">
      <w:pPr>
        <w:widowControl w:val="1"/>
        <w:spacing w:after="0"/>
        <w:ind w:firstLine="709"/>
        <w:jc w:val="both"/>
      </w:pPr>
      <w:r>
        <w:t>Норма касается автоматических платежей по абонентским договорам, заключенным дистанционно через сайты, приложения и другие онлайн-сервисы.</w:t>
      </w:r>
    </w:p>
    <w:p w14:paraId="12000000">
      <w:pPr>
        <w:widowControl w:val="1"/>
        <w:spacing w:after="0"/>
        <w:ind w:firstLine="709"/>
        <w:jc w:val="both"/>
      </w:pPr>
    </w:p>
    <w:p w14:paraId="13000000">
      <w:pPr>
        <w:widowControl w:val="1"/>
        <w:spacing w:after="0"/>
        <w:ind w:firstLine="709"/>
        <w:jc w:val="both"/>
      </w:pPr>
      <w:r>
        <w:t>Разъясняется, что при несоблюдении этих норм потребитель вправе обратиться с жалобой в Роспотребнадзор для защиты своих прав.</w:t>
      </w:r>
    </w:p>
    <w:p w14:paraId="14000000">
      <w:pPr>
        <w:widowControl w:val="1"/>
        <w:spacing w:after="0"/>
        <w:ind w:firstLine="709"/>
        <w:jc w:val="both"/>
      </w:pPr>
    </w:p>
    <w:p w14:paraId="15000000">
      <w:pPr>
        <w:widowControl w:val="1"/>
        <w:spacing w:after="0"/>
        <w:ind w:firstLine="709"/>
        <w:jc w:val="both"/>
      </w:pPr>
      <w:r>
        <w:t>Нововведение призвано сделать процесс управления подписками более прозрачным и контролируемым для пользователей.</w:t>
      </w:r>
      <w:bookmarkStart w:id="1" w:name="_GoBack"/>
      <w:bookmarkEnd w:id="1"/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2026-05-27T14:44:00Z</dcterms:created>
  <dcterms:modified xsi:type="dcterms:W3CDTF">2026-05-27T14:57:12Z</dcterms:modified>
</cp:coreProperties>
</file>