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37" w:rsidRDefault="00850837" w:rsidP="008508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ВЫПОЛНЕНИИ</w:t>
      </w:r>
    </w:p>
    <w:p w:rsidR="00850837" w:rsidRDefault="00850837" w:rsidP="008508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ЗАДАНИЯ </w:t>
      </w:r>
    </w:p>
    <w:p w:rsidR="00850837" w:rsidRDefault="00850837" w:rsidP="0085083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BD37AB">
        <w:rPr>
          <w:sz w:val="26"/>
          <w:szCs w:val="26"/>
        </w:rPr>
        <w:t>2</w:t>
      </w:r>
      <w:r w:rsidR="009C3747">
        <w:rPr>
          <w:sz w:val="26"/>
          <w:szCs w:val="26"/>
        </w:rPr>
        <w:t>1</w:t>
      </w:r>
      <w:r>
        <w:rPr>
          <w:sz w:val="26"/>
          <w:szCs w:val="26"/>
        </w:rPr>
        <w:t xml:space="preserve"> год  от "</w:t>
      </w:r>
      <w:r w:rsidR="00BD37AB">
        <w:rPr>
          <w:sz w:val="26"/>
          <w:szCs w:val="26"/>
        </w:rPr>
        <w:t>2</w:t>
      </w:r>
      <w:r w:rsidR="009C3747">
        <w:rPr>
          <w:sz w:val="26"/>
          <w:szCs w:val="26"/>
        </w:rPr>
        <w:t>6</w:t>
      </w:r>
      <w:r>
        <w:rPr>
          <w:sz w:val="26"/>
          <w:szCs w:val="26"/>
        </w:rPr>
        <w:t xml:space="preserve">"  </w:t>
      </w:r>
      <w:r w:rsidR="00C34524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37273F">
        <w:rPr>
          <w:sz w:val="26"/>
          <w:szCs w:val="26"/>
        </w:rPr>
        <w:t>2</w:t>
      </w:r>
      <w:r w:rsidR="009C3747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850837" w:rsidRDefault="00850837" w:rsidP="0085083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3"/>
        <w:gridCol w:w="1370"/>
        <w:gridCol w:w="1203"/>
      </w:tblGrid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r>
              <w:t>Наименование муниципального учреждения (обособленного подразделения):</w:t>
            </w:r>
          </w:p>
          <w:p w:rsidR="00850837" w:rsidRDefault="00850837">
            <w:r>
              <w:t>______</w:t>
            </w:r>
            <w:r>
              <w:rPr>
                <w:b/>
                <w:sz w:val="26"/>
                <w:szCs w:val="26"/>
                <w:u w:val="single"/>
              </w:rPr>
              <w:t xml:space="preserve"> Муниципальное автономное учреждение «Сеченовский районный информационный центр»</w:t>
            </w:r>
            <w:r>
              <w:rPr>
                <w:sz w:val="26"/>
                <w:szCs w:val="26"/>
                <w:u w:val="single"/>
              </w:rPr>
              <w:t xml:space="preserve">          </w:t>
            </w:r>
            <w:r>
              <w:t>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0506001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r>
              <w:t>Виды деятельности муниципального учреждения (обособленного подразделения):</w:t>
            </w:r>
          </w:p>
          <w:p w:rsidR="00850837" w:rsidRDefault="00850837">
            <w:pPr>
              <w:rPr>
                <w:b/>
              </w:rPr>
            </w:pPr>
            <w:r>
              <w:rPr>
                <w:b/>
              </w:rPr>
              <w:t>Издание газет</w:t>
            </w:r>
          </w:p>
          <w:p w:rsidR="00850837" w:rsidRDefault="00850837">
            <w:r>
              <w:t>___________________________________________________________________________________________________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6"/>
                <w:szCs w:val="26"/>
              </w:rPr>
            </w:pPr>
            <w:r>
              <w:t>Вид муниципального учреждения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автономное учреждение</w:t>
            </w:r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(указывается вид муниципального учреждения </w:t>
            </w:r>
            <w:proofErr w:type="gramEnd"/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7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58.13</w:t>
            </w: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6"/>
                <w:szCs w:val="26"/>
              </w:rPr>
            </w:pPr>
            <w:r>
              <w:t>Периодичность</w:t>
            </w:r>
            <w:r w:rsidR="00BD37AB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</w:pPr>
            <w:r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  <w:tr w:rsidR="00850837" w:rsidTr="00850837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0837" w:rsidRDefault="00850837">
            <w:r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>
            <w:pPr>
              <w:rPr>
                <w:sz w:val="26"/>
                <w:szCs w:val="26"/>
              </w:rPr>
            </w:pPr>
          </w:p>
        </w:tc>
      </w:tr>
    </w:tbl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850837" w:rsidRDefault="00850837" w:rsidP="00850837"/>
    <w:p w:rsidR="001A3064" w:rsidRDefault="001A3064" w:rsidP="00850837"/>
    <w:p w:rsidR="001A3064" w:rsidRDefault="001A3064" w:rsidP="00850837"/>
    <w:p w:rsidR="00850837" w:rsidRDefault="00850837" w:rsidP="00850837">
      <w:r>
        <w:lastRenderedPageBreak/>
        <w:t xml:space="preserve">Часть 2. Сведения о выполняемых работах </w:t>
      </w:r>
      <w:r>
        <w:rPr>
          <w:vertAlign w:val="superscript"/>
        </w:rPr>
        <w:t>3</w:t>
      </w:r>
    </w:p>
    <w:p w:rsidR="00850837" w:rsidRDefault="00850837" w:rsidP="00850837">
      <w:pPr>
        <w:jc w:val="center"/>
      </w:pPr>
    </w:p>
    <w:p w:rsidR="00850837" w:rsidRDefault="00850837" w:rsidP="00850837">
      <w:pPr>
        <w:jc w:val="center"/>
      </w:pPr>
      <w:r>
        <w:t>Раздел _____</w:t>
      </w:r>
    </w:p>
    <w:p w:rsidR="00850837" w:rsidRDefault="00850837" w:rsidP="0085083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  <w:gridCol w:w="1547"/>
        <w:gridCol w:w="2848"/>
      </w:tblGrid>
      <w:tr w:rsidR="00850837" w:rsidTr="008F68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 w:rsidP="001A2FDE">
            <w:pPr>
              <w:pStyle w:val="ConsPlusNormal"/>
              <w:widowControl/>
              <w:numPr>
                <w:ilvl w:val="0"/>
                <w:numId w:val="1"/>
              </w:numPr>
              <w:jc w:val="both"/>
            </w:pPr>
            <w:r>
              <w:t>Наименование работы:</w:t>
            </w:r>
          </w:p>
          <w:p w:rsidR="00850837" w:rsidRDefault="00850837">
            <w:pPr>
              <w:pStyle w:val="ConsPlusNormal"/>
              <w:widowControl/>
              <w:ind w:left="360"/>
              <w:jc w:val="both"/>
              <w:rPr>
                <w:szCs w:val="24"/>
                <w:u w:val="single"/>
              </w:rPr>
            </w:pPr>
            <w:r>
              <w:t xml:space="preserve"> </w:t>
            </w:r>
            <w:r>
              <w:rPr>
                <w:szCs w:val="24"/>
                <w:u w:val="single"/>
              </w:rPr>
              <w:t>Производство и</w:t>
            </w:r>
            <w:r w:rsidR="00EC7D00">
              <w:rPr>
                <w:szCs w:val="24"/>
                <w:u w:val="single"/>
              </w:rPr>
              <w:t xml:space="preserve"> выпуск газеты «Борьба»;</w:t>
            </w:r>
          </w:p>
          <w:p w:rsidR="00850837" w:rsidRDefault="00850837">
            <w:pPr>
              <w:jc w:val="both"/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850837" w:rsidRDefault="00850837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7B512F">
            <w:pPr>
              <w:ind w:left="-211" w:right="-172"/>
            </w:pPr>
            <w:r>
              <w:t>1</w:t>
            </w:r>
            <w:r w:rsidR="007B512F" w:rsidRPr="00E5713E">
              <w:rPr>
                <w:sz w:val="22"/>
                <w:szCs w:val="22"/>
              </w:rPr>
              <w:t>580000.Р.55.1.00860001000</w:t>
            </w:r>
          </w:p>
        </w:tc>
      </w:tr>
      <w:tr w:rsidR="00850837" w:rsidTr="008F68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0837" w:rsidRDefault="00850837" w:rsidP="0037273F">
            <w:pPr>
              <w:jc w:val="both"/>
            </w:pPr>
            <w:r>
              <w:t xml:space="preserve">2. </w:t>
            </w:r>
            <w:r w:rsidRPr="0037273F">
              <w:rPr>
                <w:u w:val="single"/>
              </w:rPr>
              <w:t xml:space="preserve">Категории потребителей работы: </w:t>
            </w:r>
            <w:r w:rsidR="0037273F" w:rsidRPr="0037273F">
              <w:rPr>
                <w:u w:val="single"/>
              </w:rPr>
              <w:t>Физические лица, юридические лица, органы государственной власти, органы местного самоуправления, муниципальные учреждения, государственные учреждения</w:t>
            </w:r>
            <w:r w:rsidR="0037273F">
              <w:t>.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50837" w:rsidRDefault="00850837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/>
        </w:tc>
      </w:tr>
    </w:tbl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850837" w:rsidRDefault="00850837" w:rsidP="00850837">
      <w:pPr>
        <w:jc w:val="both"/>
      </w:pPr>
      <w:r>
        <w:t>3.1. Сведения о фактическом достижении показателей, характеризующих качество работы:</w:t>
      </w:r>
    </w:p>
    <w:p w:rsidR="00850837" w:rsidRDefault="00850837" w:rsidP="00850837">
      <w:pPr>
        <w:jc w:val="both"/>
      </w:pPr>
    </w:p>
    <w:tbl>
      <w:tblPr>
        <w:tblpPr w:leftFromText="180" w:rightFromText="180" w:vertAnchor="text" w:tblpY="1"/>
        <w:tblOverlap w:val="never"/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1275"/>
        <w:gridCol w:w="1560"/>
        <w:gridCol w:w="708"/>
        <w:gridCol w:w="567"/>
        <w:gridCol w:w="1560"/>
        <w:gridCol w:w="1419"/>
        <w:gridCol w:w="849"/>
        <w:gridCol w:w="1417"/>
        <w:gridCol w:w="1069"/>
      </w:tblGrid>
      <w:tr w:rsidR="00850837" w:rsidTr="007B512F">
        <w:trPr>
          <w:trHeight w:val="200"/>
        </w:trPr>
        <w:tc>
          <w:tcPr>
            <w:tcW w:w="2660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муниципальной услуги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49" w:type="dxa"/>
            <w:gridSpan w:val="8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850837" w:rsidTr="007B512F">
        <w:trPr>
          <w:trHeight w:val="705"/>
        </w:trPr>
        <w:tc>
          <w:tcPr>
            <w:tcW w:w="26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 </w:t>
            </w:r>
            <w:proofErr w:type="gramStart"/>
            <w:r>
              <w:rPr>
                <w:sz w:val="20"/>
                <w:szCs w:val="20"/>
              </w:rPr>
              <w:t>)з</w:t>
            </w:r>
            <w:proofErr w:type="gramEnd"/>
            <w:r>
              <w:rPr>
                <w:sz w:val="20"/>
                <w:szCs w:val="20"/>
              </w:rPr>
              <w:t>начение</w:t>
            </w:r>
          </w:p>
        </w:tc>
        <w:tc>
          <w:tcPr>
            <w:tcW w:w="1069" w:type="dxa"/>
            <w:vMerge w:val="restart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850837" w:rsidTr="007B512F">
        <w:trPr>
          <w:trHeight w:val="1260"/>
        </w:trPr>
        <w:tc>
          <w:tcPr>
            <w:tcW w:w="26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</w:tr>
      <w:tr w:rsidR="00850837" w:rsidTr="007B512F">
        <w:tc>
          <w:tcPr>
            <w:tcW w:w="26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0837" w:rsidTr="007B512F">
        <w:trPr>
          <w:trHeight w:val="4464"/>
        </w:trPr>
        <w:tc>
          <w:tcPr>
            <w:tcW w:w="2660" w:type="dxa"/>
            <w:hideMark/>
          </w:tcPr>
          <w:p w:rsidR="00850837" w:rsidRPr="008F68FF" w:rsidRDefault="007B512F" w:rsidP="007B512F">
            <w:pPr>
              <w:ind w:right="-393"/>
              <w:rPr>
                <w:sz w:val="20"/>
                <w:szCs w:val="20"/>
              </w:rPr>
            </w:pPr>
            <w:r w:rsidRPr="00E5713E">
              <w:rPr>
                <w:sz w:val="22"/>
                <w:szCs w:val="22"/>
              </w:rPr>
              <w:t>580000.Р.55.1.00860001000</w:t>
            </w:r>
          </w:p>
        </w:tc>
        <w:tc>
          <w:tcPr>
            <w:tcW w:w="2551" w:type="dxa"/>
            <w:hideMark/>
          </w:tcPr>
          <w:p w:rsidR="00850837" w:rsidRDefault="0030765B" w:rsidP="00F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1275" w:type="dxa"/>
            <w:hideMark/>
          </w:tcPr>
          <w:p w:rsidR="00850837" w:rsidRDefault="00850837" w:rsidP="00F2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560" w:type="dxa"/>
            <w:hideMark/>
          </w:tcPr>
          <w:p w:rsidR="00F2719D" w:rsidRPr="00BA7E19" w:rsidRDefault="00F2719D" w:rsidP="00F2719D">
            <w:pPr>
              <w:pStyle w:val="ConsPlusCell"/>
              <w:widowControl/>
              <w:ind w:left="36"/>
            </w:pPr>
            <w:r>
              <w:rPr>
                <w:rFonts w:ascii="Times New Roman" w:hAnsi="Times New Roman" w:cs="Times New Roman"/>
              </w:rPr>
              <w:t>Минимальная доля тиража каждого выпуска газеты, реализуемая в розницу, по договору купли продажи организациям, по подписке населению</w:t>
            </w:r>
            <w:proofErr w:type="gramStart"/>
            <w:r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850837" w:rsidRDefault="00850837" w:rsidP="00F2719D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850837" w:rsidRDefault="00850837" w:rsidP="00F2719D">
            <w:pPr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hideMark/>
          </w:tcPr>
          <w:p w:rsidR="00850837" w:rsidRDefault="00850837" w:rsidP="00EC7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560" w:type="dxa"/>
          </w:tcPr>
          <w:p w:rsidR="0061626B" w:rsidRDefault="009C3747" w:rsidP="007B5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</w:t>
            </w:r>
            <w:r w:rsidR="00F2719D">
              <w:rPr>
                <w:sz w:val="20"/>
                <w:szCs w:val="20"/>
              </w:rPr>
              <w:t xml:space="preserve"> экз.-100%</w:t>
            </w:r>
          </w:p>
        </w:tc>
        <w:tc>
          <w:tcPr>
            <w:tcW w:w="1419" w:type="dxa"/>
            <w:hideMark/>
          </w:tcPr>
          <w:p w:rsidR="0030765B" w:rsidRDefault="009C3747" w:rsidP="00C3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</w:t>
            </w:r>
            <w:r w:rsidR="0037273F">
              <w:rPr>
                <w:sz w:val="20"/>
                <w:szCs w:val="20"/>
              </w:rPr>
              <w:t xml:space="preserve"> </w:t>
            </w:r>
            <w:r w:rsidR="00F2719D">
              <w:rPr>
                <w:sz w:val="20"/>
                <w:szCs w:val="20"/>
              </w:rPr>
              <w:t>экз.</w:t>
            </w:r>
          </w:p>
        </w:tc>
        <w:tc>
          <w:tcPr>
            <w:tcW w:w="849" w:type="dxa"/>
            <w:vAlign w:val="center"/>
            <w:hideMark/>
          </w:tcPr>
          <w:p w:rsidR="00850837" w:rsidRDefault="00850837" w:rsidP="001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837" w:rsidRDefault="00850837" w:rsidP="00850837">
      <w:pPr>
        <w:jc w:val="both"/>
      </w:pPr>
    </w:p>
    <w:p w:rsidR="0030765B" w:rsidRDefault="0030765B" w:rsidP="00850837">
      <w:pPr>
        <w:jc w:val="both"/>
      </w:pPr>
    </w:p>
    <w:p w:rsidR="0030765B" w:rsidRDefault="0030765B" w:rsidP="00850837">
      <w:pPr>
        <w:jc w:val="both"/>
      </w:pPr>
    </w:p>
    <w:p w:rsidR="00850837" w:rsidRDefault="00850837" w:rsidP="00850837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850837" w:rsidRDefault="00850837" w:rsidP="00850837">
      <w:pPr>
        <w:jc w:val="both"/>
      </w:pPr>
    </w:p>
    <w:tbl>
      <w:tblPr>
        <w:tblpPr w:leftFromText="180" w:rightFromText="180" w:vertAnchor="text" w:tblpY="1"/>
        <w:tblOverlap w:val="never"/>
        <w:tblW w:w="15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2551"/>
        <w:gridCol w:w="1845"/>
        <w:gridCol w:w="1559"/>
        <w:gridCol w:w="709"/>
        <w:gridCol w:w="706"/>
        <w:gridCol w:w="1276"/>
        <w:gridCol w:w="1134"/>
        <w:gridCol w:w="1418"/>
        <w:gridCol w:w="1417"/>
        <w:gridCol w:w="1069"/>
      </w:tblGrid>
      <w:tr w:rsidR="00850837" w:rsidTr="001A3064">
        <w:trPr>
          <w:trHeight w:val="200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Показатель</w:t>
            </w:r>
            <w:proofErr w:type="gramEnd"/>
            <w:r>
              <w:rPr>
                <w:sz w:val="20"/>
                <w:szCs w:val="20"/>
              </w:rPr>
              <w:t xml:space="preserve"> характеризующий содержание 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850837" w:rsidTr="001A3064">
        <w:trPr>
          <w:trHeight w:val="70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превышающее допустимое (возможное </w:t>
            </w:r>
            <w:proofErr w:type="gramStart"/>
            <w:r>
              <w:rPr>
                <w:sz w:val="20"/>
                <w:szCs w:val="20"/>
              </w:rPr>
              <w:t>)з</w:t>
            </w:r>
            <w:proofErr w:type="gramEnd"/>
            <w:r>
              <w:rPr>
                <w:sz w:val="20"/>
                <w:szCs w:val="20"/>
              </w:rPr>
              <w:t>начение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850837" w:rsidTr="001A3064">
        <w:trPr>
          <w:trHeight w:val="100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</w:t>
            </w:r>
            <w:proofErr w:type="gramEnd"/>
          </w:p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rPr>
                <w:sz w:val="20"/>
                <w:szCs w:val="20"/>
              </w:rPr>
            </w:pPr>
          </w:p>
        </w:tc>
      </w:tr>
      <w:tr w:rsidR="00850837" w:rsidTr="001A3064">
        <w:trPr>
          <w:trHeight w:val="56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850837" w:rsidP="0030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50837" w:rsidTr="001A3064">
        <w:trPr>
          <w:trHeight w:val="18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12F" w:rsidRDefault="007B512F">
            <w:pPr>
              <w:jc w:val="center"/>
            </w:pPr>
          </w:p>
          <w:p w:rsidR="00850837" w:rsidRDefault="007B512F">
            <w:pPr>
              <w:jc w:val="center"/>
              <w:rPr>
                <w:sz w:val="20"/>
                <w:szCs w:val="20"/>
              </w:rPr>
            </w:pPr>
            <w:r w:rsidRPr="00E5713E">
              <w:rPr>
                <w:sz w:val="22"/>
                <w:szCs w:val="22"/>
              </w:rPr>
              <w:t>580000.Р.55.1.00860001000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1A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1A3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837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1.Количество печатных страни</w:t>
            </w:r>
            <w:proofErr w:type="gramStart"/>
            <w:r>
              <w:rPr>
                <w:sz w:val="20"/>
                <w:szCs w:val="20"/>
              </w:rPr>
              <w:t>ц(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2.Объяем тираж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3.)Количество номеро</w:t>
            </w:r>
            <w:proofErr w:type="gramStart"/>
            <w:r>
              <w:rPr>
                <w:sz w:val="20"/>
                <w:szCs w:val="20"/>
              </w:rPr>
              <w:t>в(</w:t>
            </w:r>
            <w:proofErr w:type="gramEnd"/>
            <w:r>
              <w:rPr>
                <w:sz w:val="20"/>
                <w:szCs w:val="20"/>
              </w:rPr>
              <w:t>шт.)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064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страниц;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37273F" w:rsidRDefault="0037273F" w:rsidP="001A3064">
            <w:pPr>
              <w:rPr>
                <w:sz w:val="20"/>
                <w:szCs w:val="20"/>
              </w:rPr>
            </w:pPr>
          </w:p>
          <w:p w:rsidR="001A3064" w:rsidRDefault="0037273F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9C3747">
              <w:rPr>
                <w:sz w:val="20"/>
                <w:szCs w:val="20"/>
              </w:rPr>
              <w:t>2691</w:t>
            </w:r>
            <w:r w:rsidR="001A3064">
              <w:rPr>
                <w:sz w:val="20"/>
                <w:szCs w:val="20"/>
              </w:rPr>
              <w:t xml:space="preserve"> экз.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5F003B" w:rsidRDefault="001A3064" w:rsidP="009C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5</w:t>
            </w:r>
            <w:r w:rsidR="009C37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номера в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03B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7B5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100%</w:t>
            </w:r>
          </w:p>
          <w:p w:rsidR="005F003B" w:rsidRDefault="005F003B" w:rsidP="001A3064">
            <w:pPr>
              <w:rPr>
                <w:sz w:val="20"/>
                <w:szCs w:val="20"/>
              </w:rPr>
            </w:pPr>
          </w:p>
          <w:p w:rsidR="005F003B" w:rsidRDefault="001A3064" w:rsidP="001A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 10</w:t>
            </w:r>
            <w:r w:rsidR="00C345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  <w:p w:rsidR="001A3064" w:rsidRDefault="001A3064" w:rsidP="001A3064">
            <w:pPr>
              <w:rPr>
                <w:sz w:val="20"/>
                <w:szCs w:val="20"/>
              </w:rPr>
            </w:pPr>
          </w:p>
          <w:p w:rsidR="001A3064" w:rsidRDefault="001A3064" w:rsidP="00C3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3.) </w:t>
            </w:r>
            <w:r w:rsidR="00C3452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37" w:rsidRDefault="008508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273F" w:rsidRDefault="0037273F" w:rsidP="00850837">
      <w:pPr>
        <w:jc w:val="both"/>
      </w:pPr>
    </w:p>
    <w:p w:rsidR="00850837" w:rsidRDefault="00850837" w:rsidP="00850837">
      <w:pPr>
        <w:jc w:val="both"/>
      </w:pPr>
      <w:r>
        <w:t xml:space="preserve">   директор-редактор   __________________      </w:t>
      </w:r>
      <w:proofErr w:type="spellStart"/>
      <w:r w:rsidR="009C3747">
        <w:t>Л.Ю.Столярова</w:t>
      </w:r>
      <w:proofErr w:type="spellEnd"/>
    </w:p>
    <w:p w:rsidR="00850837" w:rsidRDefault="00850837" w:rsidP="00850837">
      <w:pPr>
        <w:jc w:val="both"/>
      </w:pPr>
      <w:r>
        <w:t xml:space="preserve">                                                    </w:t>
      </w:r>
      <w:r w:rsidR="0037273F">
        <w:t xml:space="preserve">                         </w:t>
      </w:r>
      <w:r>
        <w:t xml:space="preserve">                    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"</w:t>
      </w:r>
      <w:r w:rsidR="007B512F">
        <w:t>2</w:t>
      </w:r>
      <w:r w:rsidR="009C3747">
        <w:t>6</w:t>
      </w:r>
      <w:r>
        <w:t xml:space="preserve">"  </w:t>
      </w:r>
      <w:r w:rsidR="00C34524">
        <w:t>января</w:t>
      </w:r>
      <w:r>
        <w:t xml:space="preserve"> 20</w:t>
      </w:r>
      <w:r w:rsidR="0037273F">
        <w:t>2</w:t>
      </w:r>
      <w:r w:rsidR="009C3747">
        <w:t>2</w:t>
      </w:r>
      <w:r>
        <w:t xml:space="preserve"> г. </w:t>
      </w:r>
    </w:p>
    <w:p w:rsidR="00850837" w:rsidRDefault="00850837" w:rsidP="00850837">
      <w:pPr>
        <w:jc w:val="both"/>
      </w:pPr>
    </w:p>
    <w:p w:rsidR="00850837" w:rsidRDefault="00850837" w:rsidP="00850837">
      <w:pPr>
        <w:jc w:val="both"/>
      </w:pPr>
      <w:r>
        <w:t>__________________________</w:t>
      </w:r>
    </w:p>
    <w:p w:rsidR="00850837" w:rsidRDefault="00850837" w:rsidP="00850837">
      <w:pPr>
        <w:jc w:val="both"/>
        <w:rPr>
          <w:vertAlign w:val="superscript"/>
        </w:rPr>
      </w:pPr>
      <w:r>
        <w:rPr>
          <w:vertAlign w:val="superscript"/>
        </w:rPr>
        <w:t>1 Номер муниципального задания присваивается в информационной системе Министерства финансов Российской Федерации.</w:t>
      </w:r>
    </w:p>
    <w:p w:rsidR="00716A28" w:rsidRPr="00850837" w:rsidRDefault="00850837" w:rsidP="00850837">
      <w:pPr>
        <w:jc w:val="both"/>
        <w:rPr>
          <w:vertAlign w:val="superscript"/>
        </w:rPr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Ф</w:t>
      </w:r>
      <w:proofErr w:type="gramEnd"/>
      <w:r>
        <w:rPr>
          <w:vertAlign w:val="superscript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раздела.3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716A28" w:rsidRPr="00850837" w:rsidSect="0030765B">
      <w:pgSz w:w="16838" w:h="11906" w:orient="landscape"/>
      <w:pgMar w:top="1138" w:right="1134" w:bottom="850" w:left="1134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9C" w:rsidRDefault="0000129C" w:rsidP="0030765B">
      <w:r>
        <w:separator/>
      </w:r>
    </w:p>
  </w:endnote>
  <w:endnote w:type="continuationSeparator" w:id="0">
    <w:p w:rsidR="0000129C" w:rsidRDefault="0000129C" w:rsidP="0030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9C" w:rsidRDefault="0000129C" w:rsidP="0030765B">
      <w:r>
        <w:separator/>
      </w:r>
    </w:p>
  </w:footnote>
  <w:footnote w:type="continuationSeparator" w:id="0">
    <w:p w:rsidR="0000129C" w:rsidRDefault="0000129C" w:rsidP="00307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6BB"/>
    <w:multiLevelType w:val="hybridMultilevel"/>
    <w:tmpl w:val="364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26C2C"/>
    <w:multiLevelType w:val="hybridMultilevel"/>
    <w:tmpl w:val="1458B34C"/>
    <w:lvl w:ilvl="0" w:tplc="E3A85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837"/>
    <w:rsid w:val="0000129C"/>
    <w:rsid w:val="000070AD"/>
    <w:rsid w:val="000123EA"/>
    <w:rsid w:val="000234AF"/>
    <w:rsid w:val="000B27FF"/>
    <w:rsid w:val="001774AB"/>
    <w:rsid w:val="001A3064"/>
    <w:rsid w:val="0030765B"/>
    <w:rsid w:val="0037273F"/>
    <w:rsid w:val="00463CF2"/>
    <w:rsid w:val="004F7FF0"/>
    <w:rsid w:val="005739FA"/>
    <w:rsid w:val="005E3105"/>
    <w:rsid w:val="005F003B"/>
    <w:rsid w:val="0061626B"/>
    <w:rsid w:val="00683BC8"/>
    <w:rsid w:val="00685D32"/>
    <w:rsid w:val="006C3A03"/>
    <w:rsid w:val="006E7EE0"/>
    <w:rsid w:val="00716A28"/>
    <w:rsid w:val="007B512F"/>
    <w:rsid w:val="00850837"/>
    <w:rsid w:val="00853DB4"/>
    <w:rsid w:val="00857402"/>
    <w:rsid w:val="00891CE7"/>
    <w:rsid w:val="008F68FF"/>
    <w:rsid w:val="00903DB2"/>
    <w:rsid w:val="009C3747"/>
    <w:rsid w:val="009F19BF"/>
    <w:rsid w:val="00AD0BAA"/>
    <w:rsid w:val="00AE0DFD"/>
    <w:rsid w:val="00B62397"/>
    <w:rsid w:val="00BD37AB"/>
    <w:rsid w:val="00C34524"/>
    <w:rsid w:val="00C37090"/>
    <w:rsid w:val="00C648B7"/>
    <w:rsid w:val="00D12704"/>
    <w:rsid w:val="00D86A05"/>
    <w:rsid w:val="00E04FF3"/>
    <w:rsid w:val="00E667B6"/>
    <w:rsid w:val="00EC2934"/>
    <w:rsid w:val="00EC7D00"/>
    <w:rsid w:val="00F04ABE"/>
    <w:rsid w:val="00F2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23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7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2</cp:revision>
  <cp:lastPrinted>2021-01-20T11:39:00Z</cp:lastPrinted>
  <dcterms:created xsi:type="dcterms:W3CDTF">2022-01-26T05:44:00Z</dcterms:created>
  <dcterms:modified xsi:type="dcterms:W3CDTF">2022-01-26T05:44:00Z</dcterms:modified>
</cp:coreProperties>
</file>